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16B8" w14:textId="77777777" w:rsidR="00B01FAC" w:rsidRDefault="00B01FAC" w:rsidP="00B01FAC">
      <w:r>
        <w:t>La struttura, situata nella piazzetta del borgo di Casamassella, lontano da luoghi affollati e a</w:t>
      </w:r>
    </w:p>
    <w:p w14:paraId="6D6949A3" w14:textId="77777777" w:rsidR="00B01FAC" w:rsidRDefault="00B01FAC" w:rsidP="00B01FAC">
      <w:r>
        <w:t>pochissimi chilometri dalle spiagge di Otranto e Porto Badisco e dalla Grotta di Porto Badisco, uno</w:t>
      </w:r>
    </w:p>
    <w:p w14:paraId="7B3AE647" w14:textId="77777777" w:rsidR="00B01FAC" w:rsidRDefault="00B01FAC" w:rsidP="00B01FAC">
      <w:r>
        <w:t>dei complessi rupestri più importanti del Neolitico europeo, è il luogo ideale per un viaggio in cui</w:t>
      </w:r>
    </w:p>
    <w:p w14:paraId="1DA11992" w14:textId="77777777" w:rsidR="00B01FAC" w:rsidRDefault="00B01FAC" w:rsidP="00B01FAC">
      <w:r>
        <w:t>storia, cultura e natura si compenetrano dando vita a una esperienza immersiva in cui mente e corpo</w:t>
      </w:r>
    </w:p>
    <w:p w14:paraId="485EBF8B" w14:textId="77777777" w:rsidR="00B01FAC" w:rsidRDefault="00B01FAC" w:rsidP="00B01FAC">
      <w:r>
        <w:t>vibrano in equilibrio cullati dallo splendido mare del Salento.</w:t>
      </w:r>
    </w:p>
    <w:p w14:paraId="75E7189A" w14:textId="77777777" w:rsidR="00B01FAC" w:rsidRDefault="00B01FAC" w:rsidP="00B01FAC">
      <w:r>
        <w:t>Il borgo, a pochi chilometri dalla splendida Otranto, incastonato tra ulivi secolari, muretti a secco e</w:t>
      </w:r>
    </w:p>
    <w:p w14:paraId="3DA7B55F" w14:textId="77777777" w:rsidR="00B01FAC" w:rsidRDefault="00B01FAC" w:rsidP="00B01FAC">
      <w:r>
        <w:t xml:space="preserve">masserie storiche </w:t>
      </w:r>
      <w:proofErr w:type="gramStart"/>
      <w:r>
        <w:t>è intimamente legato</w:t>
      </w:r>
      <w:proofErr w:type="gramEnd"/>
      <w:r>
        <w:t xml:space="preserve"> alle vicende del vicino Castello di Otranto. Un luogo in cui</w:t>
      </w:r>
    </w:p>
    <w:p w14:paraId="65E5C6DD" w14:textId="77777777" w:rsidR="00B01FAC" w:rsidRDefault="00B01FAC" w:rsidP="00B01FAC">
      <w:r>
        <w:t>ogni pietra racconta una storia, ogni telaio intreccia trame di un passato ancora vivo. Sulla piazzetta</w:t>
      </w:r>
    </w:p>
    <w:p w14:paraId="3B0B05D2" w14:textId="77777777" w:rsidR="00B01FAC" w:rsidRDefault="00B01FAC" w:rsidP="00B01FAC">
      <w:r>
        <w:t>del borgo e nelle immediate vicinanze è possibile trovare tutti i servizi di utilità (caffetteria/bar,</w:t>
      </w:r>
    </w:p>
    <w:p w14:paraId="30EB1498" w14:textId="77777777" w:rsidR="00B01FAC" w:rsidRDefault="00B01FAC" w:rsidP="00B01FAC">
      <w:r>
        <w:t>supermercato, farmacia, macelleria, lavanderia, forno/panificio, ristoranti, Ufficio postale). Da</w:t>
      </w:r>
    </w:p>
    <w:p w14:paraId="4581D3C0" w14:textId="77777777" w:rsidR="00B01FAC" w:rsidRDefault="00B01FAC" w:rsidP="00B01FAC">
      <w:r>
        <w:t xml:space="preserve">visitare: il Palazzo Baronale, la Fondazione "Le </w:t>
      </w:r>
      <w:proofErr w:type="spellStart"/>
      <w:r>
        <w:t>Costantine</w:t>
      </w:r>
      <w:proofErr w:type="spellEnd"/>
      <w:r>
        <w:t>" (un centro culturale e produttivo dedicato</w:t>
      </w:r>
    </w:p>
    <w:p w14:paraId="20A53FFF" w14:textId="1262BE0F" w:rsidR="00B01FAC" w:rsidRDefault="00B01FAC" w:rsidP="00B01FAC">
      <w:r>
        <w:t>alla tessitura artigianale).</w:t>
      </w:r>
      <w:r>
        <w:br/>
      </w:r>
      <w:r>
        <w:br/>
      </w:r>
    </w:p>
    <w:p w14:paraId="7E94EBE8" w14:textId="77777777" w:rsidR="00B01FAC" w:rsidRDefault="00B01FAC" w:rsidP="00B01FAC">
      <w:r>
        <w:t>Nei dintorni del borgo, è possibile visitare, i comuni di Uggiano La Chiesa, Giurdignano.</w:t>
      </w:r>
    </w:p>
    <w:p w14:paraId="322B0E0E" w14:textId="7121F4E0" w:rsidR="00B01FAC" w:rsidRDefault="00B01FAC" w:rsidP="00B01FAC">
      <w:r>
        <w:t xml:space="preserve">Eventi: </w:t>
      </w:r>
      <w:proofErr w:type="spellStart"/>
      <w:r>
        <w:t>Caloma</w:t>
      </w:r>
      <w:proofErr w:type="spellEnd"/>
      <w:r>
        <w:t xml:space="preserve"> Festival.</w:t>
      </w:r>
      <w:r>
        <w:br/>
      </w:r>
    </w:p>
    <w:p w14:paraId="38C702C8" w14:textId="77777777" w:rsidR="00B01FAC" w:rsidRDefault="00B01FAC" w:rsidP="00B01FAC">
      <w:r>
        <w:t>Itinerari Naturalistici: sentiero Casamassella-Giurdignano e il Giardino Megalitico, sentiero della</w:t>
      </w:r>
    </w:p>
    <w:p w14:paraId="45C28860" w14:textId="77777777" w:rsidR="00B01FAC" w:rsidRDefault="00B01FAC" w:rsidP="00B01FAC">
      <w:proofErr w:type="spellStart"/>
      <w:r>
        <w:t>Caloma</w:t>
      </w:r>
      <w:proofErr w:type="spellEnd"/>
      <w:r>
        <w:t xml:space="preserve"> (da Casamassella a Otranto).</w:t>
      </w:r>
    </w:p>
    <w:p w14:paraId="52F69CEC" w14:textId="77777777" w:rsidR="00B01FAC" w:rsidRDefault="00B01FAC" w:rsidP="00B01FAC"/>
    <w:p w14:paraId="59EEDF9A" w14:textId="77777777" w:rsidR="00B01FAC" w:rsidRDefault="00B01FAC" w:rsidP="00B01FAC">
      <w:r>
        <w:t>Bike Tour: Otranto, Giurdignano e la Valle della Idro.</w:t>
      </w:r>
    </w:p>
    <w:p w14:paraId="3C04F6EE" w14:textId="77777777" w:rsidR="00B01FAC" w:rsidRDefault="00B01FAC" w:rsidP="00B01FAC">
      <w:r>
        <w:t>Trekking a Baia delle Orte e Cava di Bauxite, a Grotta Monaca e Baia dei Turchi.</w:t>
      </w:r>
    </w:p>
    <w:p w14:paraId="2581D617" w14:textId="77777777" w:rsidR="00B01FAC" w:rsidRDefault="00B01FAC" w:rsidP="00B01FAC">
      <w:r>
        <w:t xml:space="preserve">Spiagge vicine: Baia dei turchi, Alimini, Mulino d’acqua, </w:t>
      </w:r>
      <w:proofErr w:type="spellStart"/>
      <w:r>
        <w:t>Rinule</w:t>
      </w:r>
      <w:proofErr w:type="spellEnd"/>
      <w:r>
        <w:t>, Porto Badisco, Baia delle Orte, La</w:t>
      </w:r>
    </w:p>
    <w:p w14:paraId="21A49ADD" w14:textId="00FEEABB" w:rsidR="00813401" w:rsidRPr="00B01FAC" w:rsidRDefault="00B01FAC" w:rsidP="00B01FAC">
      <w:r>
        <w:t xml:space="preserve">Punta, Torre dell’Orso, Conca </w:t>
      </w:r>
      <w:proofErr w:type="spellStart"/>
      <w:r>
        <w:t>Specchiulla</w:t>
      </w:r>
      <w:proofErr w:type="spellEnd"/>
      <w:r>
        <w:t>, Baia Morrone.</w:t>
      </w:r>
    </w:p>
    <w:sectPr w:rsidR="00813401" w:rsidRPr="00B01F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AC"/>
    <w:rsid w:val="005D5FF6"/>
    <w:rsid w:val="00813401"/>
    <w:rsid w:val="009D522C"/>
    <w:rsid w:val="00AE18EB"/>
    <w:rsid w:val="00B0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E747"/>
  <w15:chartTrackingRefBased/>
  <w15:docId w15:val="{75FFFFC1-848A-4C53-A42A-00645AA1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1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F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F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F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F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F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F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F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1F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F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F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2026-01-22T08:38:00Z</dcterms:created>
  <dcterms:modified xsi:type="dcterms:W3CDTF">2026-01-22T08:38:00Z</dcterms:modified>
</cp:coreProperties>
</file>